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7272B2" wp14:paraId="16106B34" wp14:textId="42BAF361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687272B2" w:rsidR="61523A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COSC 490L</w:t>
      </w:r>
      <w:r w:rsidRPr="687272B2" w:rsidR="4C9FAF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:</w:t>
      </w:r>
      <w:r w:rsidRPr="687272B2" w:rsidR="61523A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Senior Design Project Laboratory</w:t>
      </w:r>
      <w:r w:rsidRPr="687272B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(</w:t>
      </w:r>
      <w:r w:rsidRPr="687272B2" w:rsidR="6FF0D5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1</w:t>
      </w:r>
      <w:r w:rsidRPr="687272B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credit) </w:t>
      </w:r>
    </w:p>
    <w:p xmlns:wp14="http://schemas.microsoft.com/office/word/2010/wordml" w:rsidP="687272B2" wp14:paraId="2FE4FAD3" wp14:textId="0B6BAE6A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3ED34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Project-oriented lab to allow students to investigate similar solutions, gather data and requirements, complete required </w:t>
      </w:r>
      <w:r w:rsidRPr="687272B2" w:rsidR="3ED34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designs</w:t>
      </w:r>
      <w:r w:rsidRPr="687272B2" w:rsidR="3ED34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prototypes of the project.</w:t>
      </w:r>
      <w:r w:rsidRPr="687272B2" w:rsidR="7E6D1E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272B2" w:rsidR="7ED56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(Corequisite: COSC 490</w:t>
      </w:r>
      <w:r w:rsidRPr="687272B2" w:rsidR="7E6D1EF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687272B2" w:rsidR="7E6D1EF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ACAE22" wp14:paraId="7F8C90F3" wp14:textId="226C58E5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ACAE2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ACAE22" wp14:paraId="4107D2C6" wp14:textId="345C34BF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ACAE2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0AACAE22" wp14:paraId="6705FBC6" wp14:textId="2D48CC74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7E6D1E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</w:p>
    <w:p w:rsidR="0F73C1D7" w:rsidP="687272B2" w:rsidRDefault="0F73C1D7" w14:paraId="48EC0AF4" w14:textId="2E040E6D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0F73C1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A1. Apply prototyping techniques to produce innovative design solutions for real-world problems.</w:t>
      </w:r>
    </w:p>
    <w:p w:rsidR="0F73C1D7" w:rsidP="687272B2" w:rsidRDefault="0F73C1D7" w14:paraId="1D852340" w14:textId="04E5E62A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0F73C1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B1. Demonstrate advanced skills in prototyping, encompassing the creation of various prototypes for different design scenarios.</w:t>
      </w:r>
    </w:p>
    <w:p w:rsidR="0F73C1D7" w:rsidP="687272B2" w:rsidRDefault="0F73C1D7" w14:paraId="1F2FD0AE" w14:textId="0F15286F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0F73C1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B2. Communicate and present prototypes effectively, demonstrating a clear understanding of the design intent.</w:t>
      </w:r>
    </w:p>
    <w:p w:rsidR="0F73C1D7" w:rsidP="687272B2" w:rsidRDefault="0F73C1D7" w14:paraId="621FE36C" w14:textId="0AB85427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0F73C1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C1. Engage in collaborative teamwork throughout the prototyping and design process.</w:t>
      </w:r>
    </w:p>
    <w:p xmlns:wp14="http://schemas.microsoft.com/office/word/2010/wordml" w:rsidP="0AACAE22" wp14:paraId="0C0ECBA6" wp14:textId="09EC285C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ACAE2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ACAE22" wp14:paraId="09EEC56E" wp14:textId="0C634E0E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ACAE2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xmlns:wp14="http://schemas.microsoft.com/office/word/2010/wordml" w:rsidP="687272B2" wp14:paraId="2E4114A0" wp14:textId="6E7B6E68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401F43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</w:p>
    <w:p xmlns:wp14="http://schemas.microsoft.com/office/word/2010/wordml" w:rsidP="687272B2" wp14:paraId="17360813" wp14:textId="69C60874">
      <w:pPr>
        <w:pStyle w:val="ListParagraph"/>
        <w:spacing w:before="0" w:beforeAutospacing="off" w:after="0" w:afterAutospacing="off" w:line="264" w:lineRule="auto"/>
        <w:ind w:left="2138" w:right="141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7E6D1E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ACAE22" wp14:paraId="1A965C0C" wp14:textId="6A908CFB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7E6D1E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w:rsidR="562AB24D" w:rsidP="687272B2" w:rsidRDefault="562AB24D" w14:paraId="46EDDC19" w14:textId="4F259215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to Capstone Project</w:t>
      </w:r>
    </w:p>
    <w:p w:rsidR="562AB24D" w:rsidP="687272B2" w:rsidRDefault="562AB24D" w14:paraId="7C0255EE" w14:textId="3F8DA2F9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Colours</w:t>
      </w: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foundational design elements</w:t>
      </w:r>
    </w:p>
    <w:p w:rsidR="562AB24D" w:rsidP="687272B2" w:rsidRDefault="562AB24D" w14:paraId="734E32A3" w14:textId="36C5EF4D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Visual Identity</w:t>
      </w:r>
    </w:p>
    <w:p w:rsidR="562AB24D" w:rsidP="687272B2" w:rsidRDefault="562AB24D" w14:paraId="2A5229DC" w14:textId="7496DC5E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Prototyping methods</w:t>
      </w:r>
    </w:p>
    <w:p w:rsidR="562AB24D" w:rsidP="687272B2" w:rsidRDefault="562AB24D" w14:paraId="1261748F" w14:textId="2382F4D8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Prototyping tools</w:t>
      </w:r>
    </w:p>
    <w:p w:rsidR="562AB24D" w:rsidP="687272B2" w:rsidRDefault="562AB24D" w14:paraId="606F430E" w14:textId="18DEE280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Design challenges</w:t>
      </w:r>
    </w:p>
    <w:p w:rsidR="562AB24D" w:rsidP="687272B2" w:rsidRDefault="562AB24D" w14:paraId="044632AE" w14:textId="1397D1CF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Initial Prototyping</w:t>
      </w:r>
    </w:p>
    <w:p w:rsidR="562AB24D" w:rsidP="687272B2" w:rsidRDefault="562AB24D" w14:paraId="6D8DAB2B" w14:textId="5E9112CA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Interactive Prototype</w:t>
      </w:r>
    </w:p>
    <w:p w:rsidR="562AB24D" w:rsidP="687272B2" w:rsidRDefault="562AB24D" w14:paraId="5EB71463" w14:textId="1AB34B84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Iterative process of refining prototypes</w:t>
      </w:r>
    </w:p>
    <w:p w:rsidR="562AB24D" w:rsidP="687272B2" w:rsidRDefault="562AB24D" w14:paraId="5EC0A603" w14:textId="3046C5E0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Testing and Feedback</w:t>
      </w:r>
    </w:p>
    <w:p w:rsidR="562AB24D" w:rsidP="687272B2" w:rsidRDefault="562AB24D" w14:paraId="01AE1492" w14:textId="5918817F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1800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272B2" w:rsidR="562AB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Developing effective presentations and documentation</w:t>
      </w:r>
    </w:p>
    <w:p xmlns:wp14="http://schemas.microsoft.com/office/word/2010/wordml" w:rsidP="302B7786" wp14:paraId="2C078E63" wp14:textId="20CF349D">
      <w:pPr>
        <w:pStyle w:val="Normal"/>
        <w:spacing w:before="0" w:beforeAutospacing="off" w:after="0" w:afterAutospacing="off" w:line="264" w:lineRule="auto"/>
        <w:ind w:left="0" w:right="141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bae1d8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28ba9f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2c73f6c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ef66aa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589de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a8b6b1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b3e75b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e935c9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102c11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72edd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13b4ba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7eb0a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cbdc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012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ed56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282F6"/>
    <w:rsid w:val="097A9450"/>
    <w:rsid w:val="0AACAE22"/>
    <w:rsid w:val="0F73C1D7"/>
    <w:rsid w:val="1F21F585"/>
    <w:rsid w:val="302B7786"/>
    <w:rsid w:val="34D282F6"/>
    <w:rsid w:val="3ED3409C"/>
    <w:rsid w:val="3F161DED"/>
    <w:rsid w:val="401F4317"/>
    <w:rsid w:val="4C9FAF3D"/>
    <w:rsid w:val="562AB24D"/>
    <w:rsid w:val="5B0171EC"/>
    <w:rsid w:val="5C7F5A27"/>
    <w:rsid w:val="61523A0D"/>
    <w:rsid w:val="6212513B"/>
    <w:rsid w:val="66A605F6"/>
    <w:rsid w:val="687272B2"/>
    <w:rsid w:val="6FF0D57B"/>
    <w:rsid w:val="7E6D1EF0"/>
    <w:rsid w:val="7ED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82F6"/>
  <w15:chartTrackingRefBased/>
  <w15:docId w15:val="{8867D379-0434-4A1D-86B6-B604EFC3CC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615ae5fd1bb4b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1D68F-37D6-40ED-A664-52585BE5946D}"/>
</file>

<file path=customXml/itemProps2.xml><?xml version="1.0" encoding="utf-8"?>
<ds:datastoreItem xmlns:ds="http://schemas.openxmlformats.org/officeDocument/2006/customXml" ds:itemID="{D98D04CD-43AE-4810-9675-0F42F473F84E}"/>
</file>

<file path=customXml/itemProps3.xml><?xml version="1.0" encoding="utf-8"?>
<ds:datastoreItem xmlns:ds="http://schemas.openxmlformats.org/officeDocument/2006/customXml" ds:itemID="{557127C9-2043-4CC8-B26C-10BC5D4065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Binektas</dc:creator>
  <keywords/>
  <dc:description/>
  <lastModifiedBy>Sara Binektas</lastModifiedBy>
  <dcterms:created xsi:type="dcterms:W3CDTF">2024-06-19T06:05:31.0000000Z</dcterms:created>
  <dcterms:modified xsi:type="dcterms:W3CDTF">2024-06-19T10:03:47.1580447Z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