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9DBA" w14:textId="47DEA3C1" w:rsidR="00C86F47" w:rsidRDefault="0007297C" w:rsidP="203614BE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</w:pPr>
      <w:r w:rsidRPr="0007297C"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  <w:t>CIVL 58</w:t>
      </w:r>
      <w:r w:rsidR="00C9766E"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  <w:t>0</w:t>
      </w:r>
      <w:r w:rsidRPr="0007297C"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  <w:t xml:space="preserve">: </w:t>
      </w:r>
      <w:r w:rsidR="00C9766E" w:rsidRPr="00C9766E"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  <w:t>Traffic Engineering Design</w:t>
      </w:r>
      <w:r w:rsidR="00C9766E" w:rsidRPr="00C9766E"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  <w:t xml:space="preserve"> </w:t>
      </w:r>
      <w:r w:rsidRPr="0007297C">
        <w:rPr>
          <w:rFonts w:ascii="Calibri" w:eastAsia="Calibri" w:hAnsi="Calibri" w:cs="Calibri"/>
          <w:b/>
          <w:bCs/>
          <w:color w:val="0F4761" w:themeColor="accent1" w:themeShade="BF"/>
          <w:sz w:val="28"/>
          <w:szCs w:val="28"/>
          <w:u w:val="single"/>
        </w:rPr>
        <w:t>(3 Credits)</w:t>
      </w:r>
    </w:p>
    <w:p w14:paraId="1574FDB8" w14:textId="68EB0C9E" w:rsidR="00B9703B" w:rsidRDefault="009B08DD" w:rsidP="203614BE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009B08DD">
        <w:rPr>
          <w:rFonts w:ascii="Calibri" w:eastAsia="Calibri" w:hAnsi="Calibri" w:cs="Calibri"/>
          <w:color w:val="000000" w:themeColor="text1"/>
        </w:rPr>
        <w:t xml:space="preserve">This course focuses on sizing and configuration of highway facilities based on capacity analysis. Topics covered also include traffic signal design, impact and mitigation studies, </w:t>
      </w:r>
      <w:proofErr w:type="gramStart"/>
      <w:r w:rsidRPr="009B08DD">
        <w:rPr>
          <w:rFonts w:ascii="Calibri" w:eastAsia="Calibri" w:hAnsi="Calibri" w:cs="Calibri"/>
          <w:color w:val="000000" w:themeColor="text1"/>
        </w:rPr>
        <w:t>parking</w:t>
      </w:r>
      <w:proofErr w:type="gramEnd"/>
      <w:r w:rsidRPr="009B08DD">
        <w:rPr>
          <w:rFonts w:ascii="Calibri" w:eastAsia="Calibri" w:hAnsi="Calibri" w:cs="Calibri"/>
          <w:color w:val="000000" w:themeColor="text1"/>
        </w:rPr>
        <w:t xml:space="preserve"> and safety design</w:t>
      </w:r>
      <w:r w:rsidR="00BA6F0F" w:rsidRPr="00BA6F0F">
        <w:rPr>
          <w:rFonts w:ascii="Calibri" w:eastAsia="Calibri" w:hAnsi="Calibri" w:cs="Calibri"/>
          <w:color w:val="000000" w:themeColor="text1"/>
        </w:rPr>
        <w:t xml:space="preserve">. </w:t>
      </w:r>
      <w:r w:rsidR="3246F248" w:rsidRPr="203614BE">
        <w:rPr>
          <w:rFonts w:ascii="Calibri" w:eastAsia="Calibri" w:hAnsi="Calibri" w:cs="Calibri"/>
          <w:i/>
          <w:iCs/>
          <w:color w:val="000000" w:themeColor="text1"/>
        </w:rPr>
        <w:t xml:space="preserve">(Prerequisite: </w:t>
      </w:r>
      <w:r w:rsidR="0072121A" w:rsidRPr="0072121A">
        <w:rPr>
          <w:rFonts w:ascii="Calibri" w:eastAsia="Calibri" w:hAnsi="Calibri" w:cs="Calibri"/>
          <w:i/>
          <w:iCs/>
          <w:color w:val="000000" w:themeColor="text1"/>
        </w:rPr>
        <w:t xml:space="preserve">CIVL </w:t>
      </w:r>
      <w:r>
        <w:rPr>
          <w:rFonts w:ascii="Calibri" w:eastAsia="Calibri" w:hAnsi="Calibri" w:cs="Calibri"/>
          <w:i/>
          <w:iCs/>
          <w:color w:val="000000" w:themeColor="text1"/>
        </w:rPr>
        <w:t>48</w:t>
      </w:r>
      <w:r w:rsidR="00C86F47">
        <w:rPr>
          <w:rFonts w:ascii="Calibri" w:eastAsia="Calibri" w:hAnsi="Calibri" w:cs="Calibri"/>
          <w:i/>
          <w:iCs/>
          <w:color w:val="000000" w:themeColor="text1"/>
        </w:rPr>
        <w:t>1</w:t>
      </w:r>
      <w:r w:rsidR="3246F248" w:rsidRPr="203614BE">
        <w:rPr>
          <w:rFonts w:ascii="Calibri" w:eastAsia="Calibri" w:hAnsi="Calibri" w:cs="Calibri"/>
          <w:i/>
          <w:iCs/>
          <w:color w:val="000000" w:themeColor="text1"/>
        </w:rPr>
        <w:t>)</w:t>
      </w:r>
      <w:r w:rsidR="3246F248" w:rsidRPr="203614BE">
        <w:rPr>
          <w:rFonts w:ascii="Calibri" w:eastAsia="Calibri" w:hAnsi="Calibri" w:cs="Calibri"/>
          <w:color w:val="000000" w:themeColor="text1"/>
        </w:rPr>
        <w:t xml:space="preserve"> </w:t>
      </w:r>
    </w:p>
    <w:p w14:paraId="14EE6AA7" w14:textId="50FBA447" w:rsidR="00B9703B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5DB7E9D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49019D75" w14:textId="73BF8C88" w:rsidR="00B9703B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5DB7E9DD">
        <w:rPr>
          <w:rFonts w:ascii="Calibri" w:eastAsia="Calibri" w:hAnsi="Calibri" w:cs="Calibri"/>
          <w:b/>
          <w:bCs/>
          <w:color w:val="000000" w:themeColor="text1"/>
        </w:rPr>
        <w:t>Course Learning Outcomes:</w:t>
      </w:r>
    </w:p>
    <w:p w14:paraId="7AC81FF7" w14:textId="0B1B10F0" w:rsidR="00B9703B" w:rsidRDefault="3246F248" w:rsidP="203614BE">
      <w:pPr>
        <w:spacing w:before="29" w:after="0" w:line="264" w:lineRule="auto"/>
        <w:ind w:left="1440" w:right="1410"/>
        <w:jc w:val="both"/>
        <w:rPr>
          <w:rFonts w:ascii="Calibri" w:eastAsia="Calibri" w:hAnsi="Calibri" w:cs="Calibri"/>
          <w:color w:val="000000" w:themeColor="text1"/>
        </w:rPr>
      </w:pPr>
      <w:r w:rsidRPr="203614BE">
        <w:rPr>
          <w:rFonts w:ascii="Calibri" w:eastAsia="Calibri" w:hAnsi="Calibri" w:cs="Calibri"/>
          <w:color w:val="000000" w:themeColor="text1"/>
        </w:rPr>
        <w:t xml:space="preserve">By the end of the course, students will be able to: </w:t>
      </w:r>
    </w:p>
    <w:p w14:paraId="5A931533" w14:textId="29762225" w:rsidR="001C4854" w:rsidRDefault="001C4854" w:rsidP="00644C6A">
      <w:pPr>
        <w:spacing w:before="29" w:after="0" w:line="264" w:lineRule="auto"/>
        <w:ind w:left="1418" w:right="1410"/>
        <w:jc w:val="both"/>
        <w:rPr>
          <w:rStyle w:val="normaltextrun"/>
          <w:rFonts w:ascii="Calibri" w:eastAsiaTheme="majorEastAsia" w:hAnsi="Calibri" w:cs="Calibri"/>
          <w:color w:val="000000"/>
          <w:lang w:eastAsia="en-US"/>
        </w:rPr>
      </w:pP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>A1</w:t>
      </w:r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.</w:t>
      </w: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 </w:t>
      </w:r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Acquire and apply new knowledge as needed, using appropriate learning strategies.</w:t>
      </w:r>
    </w:p>
    <w:p w14:paraId="0B5D617B" w14:textId="7AA815FB" w:rsidR="001C4854" w:rsidRDefault="001C4854" w:rsidP="00644C6A">
      <w:pPr>
        <w:spacing w:before="29" w:after="0" w:line="264" w:lineRule="auto"/>
        <w:ind w:left="1418" w:right="1410"/>
        <w:jc w:val="both"/>
        <w:rPr>
          <w:rStyle w:val="normaltextrun"/>
          <w:rFonts w:ascii="Calibri" w:eastAsiaTheme="majorEastAsia" w:hAnsi="Calibri" w:cs="Calibri"/>
          <w:color w:val="000000"/>
          <w:lang w:eastAsia="en-US"/>
        </w:rPr>
      </w:pP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>A</w:t>
      </w:r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2.</w:t>
      </w: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 </w:t>
      </w:r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Apply engineering to produce solutions that meet specified needs but always with care and consideration for public health, </w:t>
      </w:r>
      <w:proofErr w:type="gramStart"/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safety</w:t>
      </w:r>
      <w:proofErr w:type="gramEnd"/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 and welfare, as well as for global, cultural, social, environmental and economic factors.</w:t>
      </w:r>
    </w:p>
    <w:p w14:paraId="7FDA9F5C" w14:textId="4CF6D242" w:rsidR="001C4854" w:rsidRPr="001C4854" w:rsidRDefault="001C4854" w:rsidP="00644C6A">
      <w:pPr>
        <w:spacing w:before="29" w:after="0" w:line="264" w:lineRule="auto"/>
        <w:ind w:left="1418" w:right="1410"/>
        <w:jc w:val="both"/>
        <w:rPr>
          <w:rStyle w:val="normaltextrun"/>
          <w:rFonts w:ascii="Calibri" w:eastAsiaTheme="majorEastAsia" w:hAnsi="Calibri" w:cs="Calibri"/>
          <w:color w:val="000000"/>
          <w:lang w:eastAsia="en-US"/>
        </w:rPr>
      </w:pP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>B</w:t>
      </w:r>
      <w:r w:rsidRPr="00BA6F0F">
        <w:rPr>
          <w:rStyle w:val="normaltextrun"/>
          <w:rFonts w:ascii="Calibri" w:eastAsiaTheme="majorEastAsia" w:hAnsi="Calibri" w:cs="Calibri"/>
          <w:color w:val="000000"/>
          <w:lang w:eastAsia="en-US"/>
        </w:rPr>
        <w:t>1</w:t>
      </w: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. </w:t>
      </w:r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Identify, </w:t>
      </w:r>
      <w:proofErr w:type="gramStart"/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formulate</w:t>
      </w:r>
      <w:proofErr w:type="gramEnd"/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 and solve complex civil engineering problems by applying principles of engineering, science and mathematics.</w:t>
      </w:r>
    </w:p>
    <w:p w14:paraId="18715951" w14:textId="627520B1" w:rsidR="001C4854" w:rsidRPr="001C4854" w:rsidRDefault="001C4854" w:rsidP="00644C6A">
      <w:pPr>
        <w:spacing w:before="29" w:after="0" w:line="264" w:lineRule="auto"/>
        <w:ind w:left="1418" w:right="1410"/>
        <w:jc w:val="both"/>
        <w:rPr>
          <w:rStyle w:val="normaltextrun"/>
          <w:rFonts w:ascii="Calibri" w:eastAsiaTheme="majorEastAsia" w:hAnsi="Calibri" w:cs="Calibri"/>
          <w:color w:val="000000"/>
          <w:lang w:eastAsia="en-US"/>
        </w:rPr>
      </w:pP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>B</w:t>
      </w:r>
      <w:r w:rsidR="00644C6A">
        <w:rPr>
          <w:rStyle w:val="normaltextrun"/>
          <w:rFonts w:ascii="Calibri" w:eastAsiaTheme="majorEastAsia" w:hAnsi="Calibri" w:cs="Calibri"/>
          <w:color w:val="000000"/>
          <w:lang w:eastAsia="en-US"/>
        </w:rPr>
        <w:t>2</w:t>
      </w:r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.</w:t>
      </w: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 </w:t>
      </w:r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Develop and conduct appropriate experimentation, </w:t>
      </w:r>
      <w:proofErr w:type="gramStart"/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analyze</w:t>
      </w:r>
      <w:proofErr w:type="gramEnd"/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 and interpret data, and use scientific judgment to draw conclusions.</w:t>
      </w:r>
    </w:p>
    <w:p w14:paraId="6D3C4597" w14:textId="1BD53486" w:rsidR="001C4854" w:rsidRPr="001C4854" w:rsidRDefault="001C4854" w:rsidP="00644C6A">
      <w:pPr>
        <w:spacing w:before="29" w:after="0" w:line="264" w:lineRule="auto"/>
        <w:ind w:left="1418" w:right="1410"/>
        <w:jc w:val="both"/>
        <w:rPr>
          <w:rStyle w:val="normaltextrun"/>
          <w:rFonts w:ascii="Calibri" w:eastAsiaTheme="majorEastAsia" w:hAnsi="Calibri" w:cs="Calibri"/>
          <w:color w:val="000000"/>
          <w:lang w:eastAsia="en-US"/>
        </w:rPr>
      </w:pP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>B</w:t>
      </w:r>
      <w:r w:rsidR="00644C6A">
        <w:rPr>
          <w:rStyle w:val="normaltextrun"/>
          <w:rFonts w:ascii="Calibri" w:eastAsiaTheme="majorEastAsia" w:hAnsi="Calibri" w:cs="Calibri"/>
          <w:color w:val="000000"/>
          <w:lang w:eastAsia="en-US"/>
        </w:rPr>
        <w:t>3</w:t>
      </w:r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.</w:t>
      </w: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 </w:t>
      </w:r>
      <w:r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Accept and integrate new ideas and information on their merits, even if contrary to opinion or previous experiences.</w:t>
      </w:r>
    </w:p>
    <w:p w14:paraId="3C46AF96" w14:textId="2F2F25E6" w:rsidR="001C4854" w:rsidRPr="001C4854" w:rsidRDefault="00644C6A" w:rsidP="00644C6A">
      <w:pPr>
        <w:spacing w:before="29" w:after="0" w:line="264" w:lineRule="auto"/>
        <w:ind w:left="1418" w:right="1410"/>
        <w:jc w:val="both"/>
        <w:rPr>
          <w:rStyle w:val="normaltextrun"/>
          <w:rFonts w:ascii="Calibri" w:eastAsiaTheme="majorEastAsia" w:hAnsi="Calibri" w:cs="Calibri"/>
          <w:color w:val="000000"/>
          <w:lang w:eastAsia="en-US"/>
        </w:rPr>
      </w:pP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>B4</w:t>
      </w:r>
      <w:r w:rsidR="001C4854"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.</w:t>
      </w: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 </w:t>
      </w:r>
      <w:r w:rsidR="001C4854"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Interpret Computer Aided Design outputs.</w:t>
      </w:r>
    </w:p>
    <w:p w14:paraId="7ECADF89" w14:textId="4E6E923D" w:rsidR="001C4854" w:rsidRPr="001C4854" w:rsidRDefault="00644C6A" w:rsidP="00644C6A">
      <w:pPr>
        <w:spacing w:before="29" w:after="0" w:line="264" w:lineRule="auto"/>
        <w:ind w:left="1418" w:right="1410"/>
        <w:jc w:val="both"/>
        <w:rPr>
          <w:rStyle w:val="normaltextrun"/>
          <w:rFonts w:ascii="Calibri" w:eastAsiaTheme="majorEastAsia" w:hAnsi="Calibri" w:cs="Calibri"/>
          <w:color w:val="000000"/>
          <w:lang w:eastAsia="en-US"/>
        </w:rPr>
      </w:pP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>B5</w:t>
      </w:r>
      <w:r w:rsidR="001C4854"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.</w:t>
      </w: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 </w:t>
      </w:r>
      <w:r w:rsidR="001C4854"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Propose and evaluate alternative designs and options for Highways.</w:t>
      </w:r>
    </w:p>
    <w:p w14:paraId="4954966F" w14:textId="7CC73B4B" w:rsidR="00BA6F0F" w:rsidRDefault="00644C6A" w:rsidP="00644C6A">
      <w:pPr>
        <w:spacing w:before="29" w:after="0" w:line="264" w:lineRule="auto"/>
        <w:ind w:left="1418" w:right="1410"/>
        <w:jc w:val="both"/>
        <w:rPr>
          <w:rStyle w:val="normaltextrun"/>
          <w:rFonts w:ascii="Calibri" w:eastAsiaTheme="majorEastAsia" w:hAnsi="Calibri" w:cs="Calibri"/>
          <w:color w:val="000000"/>
          <w:lang w:eastAsia="en-US"/>
        </w:rPr>
      </w:pP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>B6</w:t>
      </w:r>
      <w:r w:rsidR="001C4854"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.</w:t>
      </w:r>
      <w:r>
        <w:rPr>
          <w:rStyle w:val="normaltextrun"/>
          <w:rFonts w:ascii="Calibri" w:eastAsiaTheme="majorEastAsia" w:hAnsi="Calibri" w:cs="Calibri"/>
          <w:color w:val="000000"/>
          <w:lang w:eastAsia="en-US"/>
        </w:rPr>
        <w:t xml:space="preserve"> </w:t>
      </w:r>
      <w:r w:rsidR="001C4854" w:rsidRPr="001C4854">
        <w:rPr>
          <w:rStyle w:val="normaltextrun"/>
          <w:rFonts w:ascii="Calibri" w:eastAsiaTheme="majorEastAsia" w:hAnsi="Calibri" w:cs="Calibri"/>
          <w:color w:val="000000"/>
          <w:lang w:eastAsia="en-US"/>
        </w:rPr>
        <w:t>Carry out practical Highway Design work.</w:t>
      </w:r>
    </w:p>
    <w:p w14:paraId="559406F1" w14:textId="77777777" w:rsidR="00705C03" w:rsidRDefault="00705C03" w:rsidP="00644C6A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</w:p>
    <w:p w14:paraId="5AA58774" w14:textId="49F98A20" w:rsidR="00B9703B" w:rsidRDefault="3246F248" w:rsidP="5DB7E9DD">
      <w:pPr>
        <w:spacing w:before="29" w:after="0" w:line="264" w:lineRule="auto"/>
        <w:ind w:left="1418" w:right="1410"/>
        <w:jc w:val="both"/>
        <w:rPr>
          <w:rFonts w:ascii="Calibri" w:eastAsia="Calibri" w:hAnsi="Calibri" w:cs="Calibri"/>
          <w:color w:val="000000" w:themeColor="text1"/>
        </w:rPr>
      </w:pPr>
      <w:r w:rsidRPr="45BD54B7">
        <w:rPr>
          <w:rFonts w:ascii="Calibri" w:eastAsia="Calibri" w:hAnsi="Calibri" w:cs="Calibri"/>
          <w:b/>
          <w:bCs/>
          <w:color w:val="000000" w:themeColor="text1"/>
        </w:rPr>
        <w:t>Course Learning Materials:</w:t>
      </w:r>
    </w:p>
    <w:p w14:paraId="568C74E3" w14:textId="6BFEBCF2" w:rsidR="00705C03" w:rsidRPr="00705C03" w:rsidRDefault="00705C03" w:rsidP="00705C03">
      <w:pPr>
        <w:pStyle w:val="ListParagraph"/>
        <w:numPr>
          <w:ilvl w:val="0"/>
          <w:numId w:val="31"/>
        </w:numPr>
        <w:spacing w:before="29" w:after="0" w:line="264" w:lineRule="auto"/>
        <w:ind w:right="1410"/>
        <w:jc w:val="both"/>
        <w:rPr>
          <w:rFonts w:ascii="Calibri" w:eastAsia="Calibri" w:hAnsi="Calibri" w:cs="Calibri"/>
          <w:color w:val="000000" w:themeColor="text1"/>
        </w:rPr>
      </w:pPr>
      <w:proofErr w:type="spellStart"/>
      <w:r w:rsidRPr="00705C03">
        <w:rPr>
          <w:rFonts w:ascii="Calibri" w:eastAsia="Calibri" w:hAnsi="Calibri" w:cs="Calibri"/>
          <w:color w:val="000000" w:themeColor="text1"/>
        </w:rPr>
        <w:t>Slinn</w:t>
      </w:r>
      <w:proofErr w:type="spellEnd"/>
      <w:r w:rsidRPr="00705C03">
        <w:rPr>
          <w:rFonts w:ascii="Calibri" w:eastAsia="Calibri" w:hAnsi="Calibri" w:cs="Calibri"/>
          <w:color w:val="000000" w:themeColor="text1"/>
        </w:rPr>
        <w:t xml:space="preserve"> M., Matthews P., Guest P., Traffic Engineering Design: Principles and Practice, Butterworth-Heinemann.</w:t>
      </w:r>
    </w:p>
    <w:p w14:paraId="656D193B" w14:textId="621580C3" w:rsidR="00705C03" w:rsidRPr="00705C03" w:rsidRDefault="00705C03" w:rsidP="00705C03">
      <w:pPr>
        <w:pStyle w:val="ListParagraph"/>
        <w:numPr>
          <w:ilvl w:val="0"/>
          <w:numId w:val="31"/>
        </w:numPr>
        <w:spacing w:before="29" w:after="0" w:line="264" w:lineRule="auto"/>
        <w:ind w:right="1410"/>
        <w:jc w:val="both"/>
        <w:rPr>
          <w:rFonts w:ascii="Calibri" w:eastAsia="Calibri" w:hAnsi="Calibri" w:cs="Calibri"/>
          <w:color w:val="000000" w:themeColor="text1"/>
        </w:rPr>
      </w:pPr>
      <w:r w:rsidRPr="00705C03">
        <w:rPr>
          <w:rFonts w:ascii="Calibri" w:eastAsia="Calibri" w:hAnsi="Calibri" w:cs="Calibri"/>
          <w:color w:val="000000" w:themeColor="text1"/>
        </w:rPr>
        <w:t xml:space="preserve">Garber N., </w:t>
      </w:r>
      <w:proofErr w:type="spellStart"/>
      <w:r w:rsidRPr="00705C03">
        <w:rPr>
          <w:rFonts w:ascii="Calibri" w:eastAsia="Calibri" w:hAnsi="Calibri" w:cs="Calibri"/>
          <w:color w:val="000000" w:themeColor="text1"/>
        </w:rPr>
        <w:t>Hoel</w:t>
      </w:r>
      <w:proofErr w:type="spellEnd"/>
      <w:r w:rsidRPr="00705C03">
        <w:rPr>
          <w:rFonts w:ascii="Calibri" w:eastAsia="Calibri" w:hAnsi="Calibri" w:cs="Calibri"/>
          <w:color w:val="000000" w:themeColor="text1"/>
        </w:rPr>
        <w:t xml:space="preserve"> L.A., Traffic and Highway Engineering, CL Engineering.</w:t>
      </w:r>
    </w:p>
    <w:p w14:paraId="5D89C285" w14:textId="0E01EA2C" w:rsidR="00EC0517" w:rsidRPr="00705C03" w:rsidRDefault="00705C03" w:rsidP="00705C03">
      <w:pPr>
        <w:pStyle w:val="ListParagraph"/>
        <w:numPr>
          <w:ilvl w:val="0"/>
          <w:numId w:val="31"/>
        </w:numPr>
        <w:spacing w:before="29" w:after="0" w:line="264" w:lineRule="auto"/>
        <w:ind w:right="141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705C03">
        <w:rPr>
          <w:rFonts w:ascii="Calibri" w:eastAsia="Calibri" w:hAnsi="Calibri" w:cs="Calibri"/>
          <w:color w:val="000000" w:themeColor="text1"/>
        </w:rPr>
        <w:t>Salter R., Hounsell N., Highway Traffic Analysis and Design, Red Globe Press.</w:t>
      </w:r>
    </w:p>
    <w:p w14:paraId="32DD4E85" w14:textId="77777777" w:rsidR="00705C03" w:rsidRPr="00705C03" w:rsidRDefault="00705C03" w:rsidP="00705C03">
      <w:pPr>
        <w:pStyle w:val="ListParagraph"/>
        <w:spacing w:before="29" w:after="0" w:line="264" w:lineRule="auto"/>
        <w:ind w:left="2138" w:right="1410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04ED64B7" w14:textId="2735FF24" w:rsidR="00B9703B" w:rsidRPr="00EC0517" w:rsidRDefault="3246F248" w:rsidP="00EC0517">
      <w:pPr>
        <w:spacing w:before="29" w:after="0" w:line="264" w:lineRule="auto"/>
        <w:ind w:left="720" w:right="1410" w:firstLine="720"/>
        <w:jc w:val="both"/>
        <w:rPr>
          <w:rFonts w:ascii="Calibri" w:eastAsia="Calibri" w:hAnsi="Calibri" w:cs="Calibri"/>
          <w:color w:val="000000" w:themeColor="text1"/>
        </w:rPr>
      </w:pPr>
      <w:r w:rsidRPr="00EC0517">
        <w:rPr>
          <w:rFonts w:ascii="Calibri" w:eastAsia="Calibri" w:hAnsi="Calibri" w:cs="Calibri"/>
          <w:b/>
          <w:bCs/>
          <w:color w:val="000000" w:themeColor="text1"/>
        </w:rPr>
        <w:t>Course Content:</w:t>
      </w:r>
    </w:p>
    <w:p w14:paraId="2161BA71" w14:textId="0C6ACB34" w:rsidR="00705C03" w:rsidRDefault="00705C03" w:rsidP="00705C03">
      <w:pPr>
        <w:pStyle w:val="ListParagraph"/>
        <w:numPr>
          <w:ilvl w:val="0"/>
          <w:numId w:val="33"/>
        </w:numPr>
      </w:pPr>
      <w:r>
        <w:t>Traffic Surveys</w:t>
      </w:r>
    </w:p>
    <w:p w14:paraId="3D3A4EE7" w14:textId="2177A638" w:rsidR="00705C03" w:rsidRDefault="00705C03" w:rsidP="00705C03">
      <w:pPr>
        <w:pStyle w:val="ListParagraph"/>
        <w:numPr>
          <w:ilvl w:val="0"/>
          <w:numId w:val="33"/>
        </w:numPr>
      </w:pPr>
      <w:r>
        <w:t>Parking Surveys</w:t>
      </w:r>
    </w:p>
    <w:p w14:paraId="00F1C332" w14:textId="4C015EA1" w:rsidR="00705C03" w:rsidRDefault="00705C03" w:rsidP="00705C03">
      <w:pPr>
        <w:pStyle w:val="ListParagraph"/>
        <w:numPr>
          <w:ilvl w:val="0"/>
          <w:numId w:val="33"/>
        </w:numPr>
      </w:pPr>
      <w:r>
        <w:t>Estimating Travel Demand</w:t>
      </w:r>
    </w:p>
    <w:p w14:paraId="55DA0F62" w14:textId="295AE6D4" w:rsidR="00705C03" w:rsidRDefault="00705C03" w:rsidP="00705C03">
      <w:pPr>
        <w:pStyle w:val="ListParagraph"/>
        <w:numPr>
          <w:ilvl w:val="0"/>
          <w:numId w:val="33"/>
        </w:numPr>
      </w:pPr>
      <w:r>
        <w:t>Capacity Analyses</w:t>
      </w:r>
    </w:p>
    <w:p w14:paraId="298D019D" w14:textId="09F510DD" w:rsidR="00705C03" w:rsidRDefault="00705C03" w:rsidP="00705C03">
      <w:pPr>
        <w:pStyle w:val="ListParagraph"/>
        <w:numPr>
          <w:ilvl w:val="0"/>
          <w:numId w:val="33"/>
        </w:numPr>
      </w:pPr>
      <w:r>
        <w:t>Traffic Management and Control</w:t>
      </w:r>
    </w:p>
    <w:p w14:paraId="2183AF44" w14:textId="483B0346" w:rsidR="00705C03" w:rsidRDefault="00705C03" w:rsidP="00705C03">
      <w:pPr>
        <w:pStyle w:val="ListParagraph"/>
        <w:numPr>
          <w:ilvl w:val="0"/>
          <w:numId w:val="33"/>
        </w:numPr>
      </w:pPr>
      <w:r>
        <w:t>Highway Layout</w:t>
      </w:r>
    </w:p>
    <w:p w14:paraId="53E78544" w14:textId="1F688A88" w:rsidR="00705C03" w:rsidRDefault="00705C03" w:rsidP="00705C03">
      <w:pPr>
        <w:pStyle w:val="ListParagraph"/>
        <w:numPr>
          <w:ilvl w:val="0"/>
          <w:numId w:val="33"/>
        </w:numPr>
      </w:pPr>
      <w:r>
        <w:t>Signal Control</w:t>
      </w:r>
    </w:p>
    <w:p w14:paraId="73F05911" w14:textId="4A59674E" w:rsidR="00705C03" w:rsidRDefault="00705C03" w:rsidP="00705C03">
      <w:pPr>
        <w:pStyle w:val="ListParagraph"/>
        <w:numPr>
          <w:ilvl w:val="0"/>
          <w:numId w:val="33"/>
        </w:numPr>
      </w:pPr>
      <w:r>
        <w:t>Parking: Design and Control</w:t>
      </w:r>
    </w:p>
    <w:p w14:paraId="6695D96F" w14:textId="44DE9380" w:rsidR="00705C03" w:rsidRDefault="00705C03" w:rsidP="00705C03">
      <w:pPr>
        <w:pStyle w:val="ListParagraph"/>
        <w:numPr>
          <w:ilvl w:val="0"/>
          <w:numId w:val="33"/>
        </w:numPr>
      </w:pPr>
      <w:r>
        <w:t>Road Safety Engineering</w:t>
      </w:r>
    </w:p>
    <w:p w14:paraId="1DC365B2" w14:textId="60177298" w:rsidR="00705C03" w:rsidRDefault="00705C03" w:rsidP="00705C03">
      <w:pPr>
        <w:pStyle w:val="ListParagraph"/>
        <w:numPr>
          <w:ilvl w:val="0"/>
          <w:numId w:val="33"/>
        </w:numPr>
      </w:pPr>
      <w:r>
        <w:t>Traffic Calming</w:t>
      </w:r>
    </w:p>
    <w:p w14:paraId="6C21267E" w14:textId="5B21BF0B" w:rsidR="00705C03" w:rsidRDefault="00705C03" w:rsidP="00705C03">
      <w:pPr>
        <w:pStyle w:val="ListParagraph"/>
        <w:numPr>
          <w:ilvl w:val="0"/>
          <w:numId w:val="33"/>
        </w:numPr>
      </w:pPr>
      <w:r>
        <w:t>Public Transport Priority</w:t>
      </w:r>
    </w:p>
    <w:p w14:paraId="4ECE9EE4" w14:textId="085B5F64" w:rsidR="00705C03" w:rsidRDefault="00705C03" w:rsidP="00705C03">
      <w:pPr>
        <w:pStyle w:val="ListParagraph"/>
        <w:numPr>
          <w:ilvl w:val="0"/>
          <w:numId w:val="33"/>
        </w:numPr>
      </w:pPr>
      <w:r>
        <w:t>The Development Process</w:t>
      </w:r>
    </w:p>
    <w:p w14:paraId="67B2790D" w14:textId="495B6B35" w:rsidR="00705C03" w:rsidRDefault="00705C03" w:rsidP="00705C03">
      <w:pPr>
        <w:pStyle w:val="ListParagraph"/>
        <w:numPr>
          <w:ilvl w:val="0"/>
          <w:numId w:val="33"/>
        </w:numPr>
      </w:pPr>
      <w:r>
        <w:t>Sustainable Development</w:t>
      </w:r>
    </w:p>
    <w:p w14:paraId="44DADAF6" w14:textId="2A3B3B15" w:rsidR="00705C03" w:rsidRDefault="00705C03" w:rsidP="00705C03">
      <w:pPr>
        <w:pStyle w:val="ListParagraph"/>
        <w:numPr>
          <w:ilvl w:val="0"/>
          <w:numId w:val="33"/>
        </w:numPr>
      </w:pPr>
      <w:r>
        <w:lastRenderedPageBreak/>
        <w:t>Transport Telematics</w:t>
      </w:r>
    </w:p>
    <w:p w14:paraId="1B0EF725" w14:textId="36750C80" w:rsidR="00705C03" w:rsidRDefault="00705C03" w:rsidP="00705C03">
      <w:pPr>
        <w:pStyle w:val="ListParagraph"/>
        <w:numPr>
          <w:ilvl w:val="0"/>
          <w:numId w:val="33"/>
        </w:numPr>
      </w:pPr>
      <w:r>
        <w:t>Statutory Requirements</w:t>
      </w:r>
    </w:p>
    <w:p w14:paraId="1ED17221" w14:textId="7EB88C6D" w:rsidR="003B2CB3" w:rsidRDefault="00705C03" w:rsidP="00705C03">
      <w:pPr>
        <w:pStyle w:val="ListParagraph"/>
        <w:numPr>
          <w:ilvl w:val="0"/>
          <w:numId w:val="33"/>
        </w:numPr>
      </w:pPr>
      <w:r>
        <w:t>Congestion Charging</w:t>
      </w:r>
    </w:p>
    <w:sectPr w:rsidR="003B2C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C82"/>
    <w:multiLevelType w:val="multilevel"/>
    <w:tmpl w:val="7AFED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E2355"/>
    <w:multiLevelType w:val="hybridMultilevel"/>
    <w:tmpl w:val="0FD0DCBC"/>
    <w:lvl w:ilvl="0" w:tplc="DA268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743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82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ED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A9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E6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21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CC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E5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D18A"/>
    <w:multiLevelType w:val="hybridMultilevel"/>
    <w:tmpl w:val="425E8CFA"/>
    <w:lvl w:ilvl="0" w:tplc="C5E0C640">
      <w:start w:val="1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C120B7C">
      <w:start w:val="1"/>
      <w:numFmt w:val="lowerLetter"/>
      <w:lvlText w:val="%2."/>
      <w:lvlJc w:val="left"/>
      <w:pPr>
        <w:ind w:left="1440" w:hanging="360"/>
      </w:pPr>
    </w:lvl>
    <w:lvl w:ilvl="2" w:tplc="FCCE0EF8">
      <w:start w:val="1"/>
      <w:numFmt w:val="lowerRoman"/>
      <w:lvlText w:val="%3."/>
      <w:lvlJc w:val="right"/>
      <w:pPr>
        <w:ind w:left="2160" w:hanging="180"/>
      </w:pPr>
    </w:lvl>
    <w:lvl w:ilvl="3" w:tplc="C584CB4E">
      <w:start w:val="1"/>
      <w:numFmt w:val="decimal"/>
      <w:lvlText w:val="%4."/>
      <w:lvlJc w:val="left"/>
      <w:pPr>
        <w:ind w:left="2880" w:hanging="360"/>
      </w:pPr>
    </w:lvl>
    <w:lvl w:ilvl="4" w:tplc="039240E4">
      <w:start w:val="1"/>
      <w:numFmt w:val="lowerLetter"/>
      <w:lvlText w:val="%5."/>
      <w:lvlJc w:val="left"/>
      <w:pPr>
        <w:ind w:left="3600" w:hanging="360"/>
      </w:pPr>
    </w:lvl>
    <w:lvl w:ilvl="5" w:tplc="C16A7838">
      <w:start w:val="1"/>
      <w:numFmt w:val="lowerRoman"/>
      <w:lvlText w:val="%6."/>
      <w:lvlJc w:val="right"/>
      <w:pPr>
        <w:ind w:left="4320" w:hanging="180"/>
      </w:pPr>
    </w:lvl>
    <w:lvl w:ilvl="6" w:tplc="805E079E">
      <w:start w:val="1"/>
      <w:numFmt w:val="decimal"/>
      <w:lvlText w:val="%7."/>
      <w:lvlJc w:val="left"/>
      <w:pPr>
        <w:ind w:left="5040" w:hanging="360"/>
      </w:pPr>
    </w:lvl>
    <w:lvl w:ilvl="7" w:tplc="9A9CEB20">
      <w:start w:val="1"/>
      <w:numFmt w:val="lowerLetter"/>
      <w:lvlText w:val="%8."/>
      <w:lvlJc w:val="left"/>
      <w:pPr>
        <w:ind w:left="5760" w:hanging="360"/>
      </w:pPr>
    </w:lvl>
    <w:lvl w:ilvl="8" w:tplc="D812DD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61CE"/>
    <w:multiLevelType w:val="hybridMultilevel"/>
    <w:tmpl w:val="F03E3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49E6"/>
    <w:multiLevelType w:val="hybridMultilevel"/>
    <w:tmpl w:val="8B3613A0"/>
    <w:lvl w:ilvl="0" w:tplc="321E1414">
      <w:start w:val="6"/>
      <w:numFmt w:val="bullet"/>
      <w:lvlText w:val="•"/>
      <w:lvlJc w:val="left"/>
      <w:pPr>
        <w:ind w:left="2138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6DDAFDC"/>
    <w:multiLevelType w:val="hybridMultilevel"/>
    <w:tmpl w:val="8CA4FAFC"/>
    <w:lvl w:ilvl="0" w:tplc="2DDCAE32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026515C">
      <w:start w:val="1"/>
      <w:numFmt w:val="lowerLetter"/>
      <w:lvlText w:val="%2."/>
      <w:lvlJc w:val="left"/>
      <w:pPr>
        <w:ind w:left="1440" w:hanging="360"/>
      </w:pPr>
    </w:lvl>
    <w:lvl w:ilvl="2" w:tplc="8E2E21EE">
      <w:start w:val="1"/>
      <w:numFmt w:val="lowerRoman"/>
      <w:lvlText w:val="%3."/>
      <w:lvlJc w:val="right"/>
      <w:pPr>
        <w:ind w:left="2160" w:hanging="180"/>
      </w:pPr>
    </w:lvl>
    <w:lvl w:ilvl="3" w:tplc="1F2EA6BA">
      <w:start w:val="1"/>
      <w:numFmt w:val="decimal"/>
      <w:lvlText w:val="%4."/>
      <w:lvlJc w:val="left"/>
      <w:pPr>
        <w:ind w:left="2880" w:hanging="360"/>
      </w:pPr>
    </w:lvl>
    <w:lvl w:ilvl="4" w:tplc="D3E48484">
      <w:start w:val="1"/>
      <w:numFmt w:val="lowerLetter"/>
      <w:lvlText w:val="%5."/>
      <w:lvlJc w:val="left"/>
      <w:pPr>
        <w:ind w:left="3600" w:hanging="360"/>
      </w:pPr>
    </w:lvl>
    <w:lvl w:ilvl="5" w:tplc="643E026A">
      <w:start w:val="1"/>
      <w:numFmt w:val="lowerRoman"/>
      <w:lvlText w:val="%6."/>
      <w:lvlJc w:val="right"/>
      <w:pPr>
        <w:ind w:left="4320" w:hanging="180"/>
      </w:pPr>
    </w:lvl>
    <w:lvl w:ilvl="6" w:tplc="D73A5E42">
      <w:start w:val="1"/>
      <w:numFmt w:val="decimal"/>
      <w:lvlText w:val="%7."/>
      <w:lvlJc w:val="left"/>
      <w:pPr>
        <w:ind w:left="5040" w:hanging="360"/>
      </w:pPr>
    </w:lvl>
    <w:lvl w:ilvl="7" w:tplc="818444DE">
      <w:start w:val="1"/>
      <w:numFmt w:val="lowerLetter"/>
      <w:lvlText w:val="%8."/>
      <w:lvlJc w:val="left"/>
      <w:pPr>
        <w:ind w:left="5760" w:hanging="360"/>
      </w:pPr>
    </w:lvl>
    <w:lvl w:ilvl="8" w:tplc="7EF88A2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3358"/>
    <w:multiLevelType w:val="hybridMultilevel"/>
    <w:tmpl w:val="A47E20F2"/>
    <w:lvl w:ilvl="0" w:tplc="35CC5B88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304F5DC">
      <w:start w:val="1"/>
      <w:numFmt w:val="lowerLetter"/>
      <w:lvlText w:val="%2."/>
      <w:lvlJc w:val="left"/>
      <w:pPr>
        <w:ind w:left="1440" w:hanging="360"/>
      </w:pPr>
    </w:lvl>
    <w:lvl w:ilvl="2" w:tplc="AF48CEA4">
      <w:start w:val="1"/>
      <w:numFmt w:val="lowerRoman"/>
      <w:lvlText w:val="%3."/>
      <w:lvlJc w:val="right"/>
      <w:pPr>
        <w:ind w:left="2160" w:hanging="180"/>
      </w:pPr>
    </w:lvl>
    <w:lvl w:ilvl="3" w:tplc="082E13D2">
      <w:start w:val="1"/>
      <w:numFmt w:val="decimal"/>
      <w:lvlText w:val="%4."/>
      <w:lvlJc w:val="left"/>
      <w:pPr>
        <w:ind w:left="2880" w:hanging="360"/>
      </w:pPr>
    </w:lvl>
    <w:lvl w:ilvl="4" w:tplc="A41C38DE">
      <w:start w:val="1"/>
      <w:numFmt w:val="lowerLetter"/>
      <w:lvlText w:val="%5."/>
      <w:lvlJc w:val="left"/>
      <w:pPr>
        <w:ind w:left="3600" w:hanging="360"/>
      </w:pPr>
    </w:lvl>
    <w:lvl w:ilvl="5" w:tplc="271A7812">
      <w:start w:val="1"/>
      <w:numFmt w:val="lowerRoman"/>
      <w:lvlText w:val="%6."/>
      <w:lvlJc w:val="right"/>
      <w:pPr>
        <w:ind w:left="4320" w:hanging="180"/>
      </w:pPr>
    </w:lvl>
    <w:lvl w:ilvl="6" w:tplc="E48A40E2">
      <w:start w:val="1"/>
      <w:numFmt w:val="decimal"/>
      <w:lvlText w:val="%7."/>
      <w:lvlJc w:val="left"/>
      <w:pPr>
        <w:ind w:left="5040" w:hanging="360"/>
      </w:pPr>
    </w:lvl>
    <w:lvl w:ilvl="7" w:tplc="6FF45B50">
      <w:start w:val="1"/>
      <w:numFmt w:val="lowerLetter"/>
      <w:lvlText w:val="%8."/>
      <w:lvlJc w:val="left"/>
      <w:pPr>
        <w:ind w:left="5760" w:hanging="360"/>
      </w:pPr>
    </w:lvl>
    <w:lvl w:ilvl="8" w:tplc="9A9240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35F0D"/>
    <w:multiLevelType w:val="hybridMultilevel"/>
    <w:tmpl w:val="FA5C586A"/>
    <w:lvl w:ilvl="0" w:tplc="4EA2FDB6">
      <w:start w:val="9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64CE374">
      <w:start w:val="1"/>
      <w:numFmt w:val="lowerLetter"/>
      <w:lvlText w:val="%2."/>
      <w:lvlJc w:val="left"/>
      <w:pPr>
        <w:ind w:left="1440" w:hanging="360"/>
      </w:pPr>
    </w:lvl>
    <w:lvl w:ilvl="2" w:tplc="8ED859B4">
      <w:start w:val="1"/>
      <w:numFmt w:val="lowerRoman"/>
      <w:lvlText w:val="%3."/>
      <w:lvlJc w:val="right"/>
      <w:pPr>
        <w:ind w:left="2160" w:hanging="180"/>
      </w:pPr>
    </w:lvl>
    <w:lvl w:ilvl="3" w:tplc="DA825640">
      <w:start w:val="1"/>
      <w:numFmt w:val="decimal"/>
      <w:lvlText w:val="%4."/>
      <w:lvlJc w:val="left"/>
      <w:pPr>
        <w:ind w:left="2880" w:hanging="360"/>
      </w:pPr>
    </w:lvl>
    <w:lvl w:ilvl="4" w:tplc="66F65432">
      <w:start w:val="1"/>
      <w:numFmt w:val="lowerLetter"/>
      <w:lvlText w:val="%5."/>
      <w:lvlJc w:val="left"/>
      <w:pPr>
        <w:ind w:left="3600" w:hanging="360"/>
      </w:pPr>
    </w:lvl>
    <w:lvl w:ilvl="5" w:tplc="5AD625C4">
      <w:start w:val="1"/>
      <w:numFmt w:val="lowerRoman"/>
      <w:lvlText w:val="%6."/>
      <w:lvlJc w:val="right"/>
      <w:pPr>
        <w:ind w:left="4320" w:hanging="180"/>
      </w:pPr>
    </w:lvl>
    <w:lvl w:ilvl="6" w:tplc="472A97C6">
      <w:start w:val="1"/>
      <w:numFmt w:val="decimal"/>
      <w:lvlText w:val="%7."/>
      <w:lvlJc w:val="left"/>
      <w:pPr>
        <w:ind w:left="5040" w:hanging="360"/>
      </w:pPr>
    </w:lvl>
    <w:lvl w:ilvl="7" w:tplc="19565E90">
      <w:start w:val="1"/>
      <w:numFmt w:val="lowerLetter"/>
      <w:lvlText w:val="%8."/>
      <w:lvlJc w:val="left"/>
      <w:pPr>
        <w:ind w:left="5760" w:hanging="360"/>
      </w:pPr>
    </w:lvl>
    <w:lvl w:ilvl="8" w:tplc="4822A9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D23F"/>
    <w:multiLevelType w:val="hybridMultilevel"/>
    <w:tmpl w:val="AA94917E"/>
    <w:lvl w:ilvl="0" w:tplc="23BC4C9A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04EEF1E">
      <w:start w:val="1"/>
      <w:numFmt w:val="lowerLetter"/>
      <w:lvlText w:val="%2."/>
      <w:lvlJc w:val="left"/>
      <w:pPr>
        <w:ind w:left="1440" w:hanging="360"/>
      </w:pPr>
    </w:lvl>
    <w:lvl w:ilvl="2" w:tplc="EC0AD2E0">
      <w:start w:val="1"/>
      <w:numFmt w:val="lowerRoman"/>
      <w:lvlText w:val="%3."/>
      <w:lvlJc w:val="right"/>
      <w:pPr>
        <w:ind w:left="2160" w:hanging="180"/>
      </w:pPr>
    </w:lvl>
    <w:lvl w:ilvl="3" w:tplc="9298620E">
      <w:start w:val="1"/>
      <w:numFmt w:val="decimal"/>
      <w:lvlText w:val="%4."/>
      <w:lvlJc w:val="left"/>
      <w:pPr>
        <w:ind w:left="2880" w:hanging="360"/>
      </w:pPr>
    </w:lvl>
    <w:lvl w:ilvl="4" w:tplc="3984EA60">
      <w:start w:val="1"/>
      <w:numFmt w:val="lowerLetter"/>
      <w:lvlText w:val="%5."/>
      <w:lvlJc w:val="left"/>
      <w:pPr>
        <w:ind w:left="3600" w:hanging="360"/>
      </w:pPr>
    </w:lvl>
    <w:lvl w:ilvl="5" w:tplc="09069A00">
      <w:start w:val="1"/>
      <w:numFmt w:val="lowerRoman"/>
      <w:lvlText w:val="%6."/>
      <w:lvlJc w:val="right"/>
      <w:pPr>
        <w:ind w:left="4320" w:hanging="180"/>
      </w:pPr>
    </w:lvl>
    <w:lvl w:ilvl="6" w:tplc="98A6B65A">
      <w:start w:val="1"/>
      <w:numFmt w:val="decimal"/>
      <w:lvlText w:val="%7."/>
      <w:lvlJc w:val="left"/>
      <w:pPr>
        <w:ind w:left="5040" w:hanging="360"/>
      </w:pPr>
    </w:lvl>
    <w:lvl w:ilvl="7" w:tplc="2DB28138">
      <w:start w:val="1"/>
      <w:numFmt w:val="lowerLetter"/>
      <w:lvlText w:val="%8."/>
      <w:lvlJc w:val="left"/>
      <w:pPr>
        <w:ind w:left="5760" w:hanging="360"/>
      </w:pPr>
    </w:lvl>
    <w:lvl w:ilvl="8" w:tplc="A6A214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5372B"/>
    <w:multiLevelType w:val="hybridMultilevel"/>
    <w:tmpl w:val="3708797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22832BAB"/>
    <w:multiLevelType w:val="hybridMultilevel"/>
    <w:tmpl w:val="136EDD96"/>
    <w:lvl w:ilvl="0" w:tplc="79F66340">
      <w:start w:val="1"/>
      <w:numFmt w:val="decimal"/>
      <w:lvlText w:val="%1-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F477194"/>
    <w:multiLevelType w:val="hybridMultilevel"/>
    <w:tmpl w:val="F070B18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0B9A6BB"/>
    <w:multiLevelType w:val="hybridMultilevel"/>
    <w:tmpl w:val="F5D8ED0C"/>
    <w:lvl w:ilvl="0" w:tplc="9CDC4BC4">
      <w:start w:val="1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5B67278">
      <w:start w:val="1"/>
      <w:numFmt w:val="lowerLetter"/>
      <w:lvlText w:val="%2."/>
      <w:lvlJc w:val="left"/>
      <w:pPr>
        <w:ind w:left="1440" w:hanging="360"/>
      </w:pPr>
    </w:lvl>
    <w:lvl w:ilvl="2" w:tplc="E4FE60D2">
      <w:start w:val="1"/>
      <w:numFmt w:val="lowerRoman"/>
      <w:lvlText w:val="%3."/>
      <w:lvlJc w:val="right"/>
      <w:pPr>
        <w:ind w:left="2160" w:hanging="180"/>
      </w:pPr>
    </w:lvl>
    <w:lvl w:ilvl="3" w:tplc="D7A45AD6">
      <w:start w:val="1"/>
      <w:numFmt w:val="decimal"/>
      <w:lvlText w:val="%4."/>
      <w:lvlJc w:val="left"/>
      <w:pPr>
        <w:ind w:left="2880" w:hanging="360"/>
      </w:pPr>
    </w:lvl>
    <w:lvl w:ilvl="4" w:tplc="484E3658">
      <w:start w:val="1"/>
      <w:numFmt w:val="lowerLetter"/>
      <w:lvlText w:val="%5."/>
      <w:lvlJc w:val="left"/>
      <w:pPr>
        <w:ind w:left="3600" w:hanging="360"/>
      </w:pPr>
    </w:lvl>
    <w:lvl w:ilvl="5" w:tplc="542C7C6A">
      <w:start w:val="1"/>
      <w:numFmt w:val="lowerRoman"/>
      <w:lvlText w:val="%6."/>
      <w:lvlJc w:val="right"/>
      <w:pPr>
        <w:ind w:left="4320" w:hanging="180"/>
      </w:pPr>
    </w:lvl>
    <w:lvl w:ilvl="6" w:tplc="86DACF5C">
      <w:start w:val="1"/>
      <w:numFmt w:val="decimal"/>
      <w:lvlText w:val="%7."/>
      <w:lvlJc w:val="left"/>
      <w:pPr>
        <w:ind w:left="5040" w:hanging="360"/>
      </w:pPr>
    </w:lvl>
    <w:lvl w:ilvl="7" w:tplc="BB1EF0FA">
      <w:start w:val="1"/>
      <w:numFmt w:val="lowerLetter"/>
      <w:lvlText w:val="%8."/>
      <w:lvlJc w:val="left"/>
      <w:pPr>
        <w:ind w:left="5760" w:hanging="360"/>
      </w:pPr>
    </w:lvl>
    <w:lvl w:ilvl="8" w:tplc="42E231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35576"/>
    <w:multiLevelType w:val="hybridMultilevel"/>
    <w:tmpl w:val="9882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9A8D4"/>
    <w:multiLevelType w:val="hybridMultilevel"/>
    <w:tmpl w:val="8E74603E"/>
    <w:lvl w:ilvl="0" w:tplc="9A00A116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69067B8">
      <w:start w:val="1"/>
      <w:numFmt w:val="lowerLetter"/>
      <w:lvlText w:val="%2."/>
      <w:lvlJc w:val="left"/>
      <w:pPr>
        <w:ind w:left="1440" w:hanging="360"/>
      </w:pPr>
    </w:lvl>
    <w:lvl w:ilvl="2" w:tplc="65501BD4">
      <w:start w:val="1"/>
      <w:numFmt w:val="lowerRoman"/>
      <w:lvlText w:val="%3."/>
      <w:lvlJc w:val="right"/>
      <w:pPr>
        <w:ind w:left="2160" w:hanging="180"/>
      </w:pPr>
    </w:lvl>
    <w:lvl w:ilvl="3" w:tplc="1A605510">
      <w:start w:val="1"/>
      <w:numFmt w:val="decimal"/>
      <w:lvlText w:val="%4."/>
      <w:lvlJc w:val="left"/>
      <w:pPr>
        <w:ind w:left="2880" w:hanging="360"/>
      </w:pPr>
    </w:lvl>
    <w:lvl w:ilvl="4" w:tplc="BA002800">
      <w:start w:val="1"/>
      <w:numFmt w:val="lowerLetter"/>
      <w:lvlText w:val="%5."/>
      <w:lvlJc w:val="left"/>
      <w:pPr>
        <w:ind w:left="3600" w:hanging="360"/>
      </w:pPr>
    </w:lvl>
    <w:lvl w:ilvl="5" w:tplc="EFD2E356">
      <w:start w:val="1"/>
      <w:numFmt w:val="lowerRoman"/>
      <w:lvlText w:val="%6."/>
      <w:lvlJc w:val="right"/>
      <w:pPr>
        <w:ind w:left="4320" w:hanging="180"/>
      </w:pPr>
    </w:lvl>
    <w:lvl w:ilvl="6" w:tplc="10DC4E1E">
      <w:start w:val="1"/>
      <w:numFmt w:val="decimal"/>
      <w:lvlText w:val="%7."/>
      <w:lvlJc w:val="left"/>
      <w:pPr>
        <w:ind w:left="5040" w:hanging="360"/>
      </w:pPr>
    </w:lvl>
    <w:lvl w:ilvl="7" w:tplc="662AE832">
      <w:start w:val="1"/>
      <w:numFmt w:val="lowerLetter"/>
      <w:lvlText w:val="%8."/>
      <w:lvlJc w:val="left"/>
      <w:pPr>
        <w:ind w:left="5760" w:hanging="360"/>
      </w:pPr>
    </w:lvl>
    <w:lvl w:ilvl="8" w:tplc="50A8A6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81A49"/>
    <w:multiLevelType w:val="hybridMultilevel"/>
    <w:tmpl w:val="790A00B4"/>
    <w:lvl w:ilvl="0" w:tplc="5A304D50">
      <w:start w:val="1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FF69456">
      <w:start w:val="1"/>
      <w:numFmt w:val="lowerLetter"/>
      <w:lvlText w:val="%2."/>
      <w:lvlJc w:val="left"/>
      <w:pPr>
        <w:ind w:left="1440" w:hanging="360"/>
      </w:pPr>
    </w:lvl>
    <w:lvl w:ilvl="2" w:tplc="3514ABBC">
      <w:start w:val="1"/>
      <w:numFmt w:val="lowerRoman"/>
      <w:lvlText w:val="%3."/>
      <w:lvlJc w:val="right"/>
      <w:pPr>
        <w:ind w:left="2160" w:hanging="180"/>
      </w:pPr>
    </w:lvl>
    <w:lvl w:ilvl="3" w:tplc="CCF21D5E">
      <w:start w:val="1"/>
      <w:numFmt w:val="decimal"/>
      <w:lvlText w:val="%4."/>
      <w:lvlJc w:val="left"/>
      <w:pPr>
        <w:ind w:left="2880" w:hanging="360"/>
      </w:pPr>
    </w:lvl>
    <w:lvl w:ilvl="4" w:tplc="F7401696">
      <w:start w:val="1"/>
      <w:numFmt w:val="lowerLetter"/>
      <w:lvlText w:val="%5."/>
      <w:lvlJc w:val="left"/>
      <w:pPr>
        <w:ind w:left="3600" w:hanging="360"/>
      </w:pPr>
    </w:lvl>
    <w:lvl w:ilvl="5" w:tplc="F238E40E">
      <w:start w:val="1"/>
      <w:numFmt w:val="lowerRoman"/>
      <w:lvlText w:val="%6."/>
      <w:lvlJc w:val="right"/>
      <w:pPr>
        <w:ind w:left="4320" w:hanging="180"/>
      </w:pPr>
    </w:lvl>
    <w:lvl w:ilvl="6" w:tplc="A92C7F50">
      <w:start w:val="1"/>
      <w:numFmt w:val="decimal"/>
      <w:lvlText w:val="%7."/>
      <w:lvlJc w:val="left"/>
      <w:pPr>
        <w:ind w:left="5040" w:hanging="360"/>
      </w:pPr>
    </w:lvl>
    <w:lvl w:ilvl="7" w:tplc="A8EA85F6">
      <w:start w:val="1"/>
      <w:numFmt w:val="lowerLetter"/>
      <w:lvlText w:val="%8."/>
      <w:lvlJc w:val="left"/>
      <w:pPr>
        <w:ind w:left="5760" w:hanging="360"/>
      </w:pPr>
    </w:lvl>
    <w:lvl w:ilvl="8" w:tplc="9EE2E0A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8B52"/>
    <w:multiLevelType w:val="hybridMultilevel"/>
    <w:tmpl w:val="E4B45132"/>
    <w:lvl w:ilvl="0" w:tplc="83803760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23C292E">
      <w:start w:val="1"/>
      <w:numFmt w:val="lowerLetter"/>
      <w:lvlText w:val="%2."/>
      <w:lvlJc w:val="left"/>
      <w:pPr>
        <w:ind w:left="1440" w:hanging="360"/>
      </w:pPr>
    </w:lvl>
    <w:lvl w:ilvl="2" w:tplc="4A52B6B4">
      <w:start w:val="1"/>
      <w:numFmt w:val="lowerRoman"/>
      <w:lvlText w:val="%3."/>
      <w:lvlJc w:val="right"/>
      <w:pPr>
        <w:ind w:left="2160" w:hanging="180"/>
      </w:pPr>
    </w:lvl>
    <w:lvl w:ilvl="3" w:tplc="B7F0F040">
      <w:start w:val="1"/>
      <w:numFmt w:val="decimal"/>
      <w:lvlText w:val="%4."/>
      <w:lvlJc w:val="left"/>
      <w:pPr>
        <w:ind w:left="2880" w:hanging="360"/>
      </w:pPr>
    </w:lvl>
    <w:lvl w:ilvl="4" w:tplc="74DC8464">
      <w:start w:val="1"/>
      <w:numFmt w:val="lowerLetter"/>
      <w:lvlText w:val="%5."/>
      <w:lvlJc w:val="left"/>
      <w:pPr>
        <w:ind w:left="3600" w:hanging="360"/>
      </w:pPr>
    </w:lvl>
    <w:lvl w:ilvl="5" w:tplc="6DC0E2D6">
      <w:start w:val="1"/>
      <w:numFmt w:val="lowerRoman"/>
      <w:lvlText w:val="%6."/>
      <w:lvlJc w:val="right"/>
      <w:pPr>
        <w:ind w:left="4320" w:hanging="180"/>
      </w:pPr>
    </w:lvl>
    <w:lvl w:ilvl="6" w:tplc="CB1CA2C0">
      <w:start w:val="1"/>
      <w:numFmt w:val="decimal"/>
      <w:lvlText w:val="%7."/>
      <w:lvlJc w:val="left"/>
      <w:pPr>
        <w:ind w:left="5040" w:hanging="360"/>
      </w:pPr>
    </w:lvl>
    <w:lvl w:ilvl="7" w:tplc="07AA4550">
      <w:start w:val="1"/>
      <w:numFmt w:val="lowerLetter"/>
      <w:lvlText w:val="%8."/>
      <w:lvlJc w:val="left"/>
      <w:pPr>
        <w:ind w:left="5760" w:hanging="360"/>
      </w:pPr>
    </w:lvl>
    <w:lvl w:ilvl="8" w:tplc="9536C78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51FF1"/>
    <w:multiLevelType w:val="hybridMultilevel"/>
    <w:tmpl w:val="91B44C60"/>
    <w:lvl w:ilvl="0" w:tplc="6DD029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0020580">
      <w:start w:val="1"/>
      <w:numFmt w:val="lowerLetter"/>
      <w:lvlText w:val="%2."/>
      <w:lvlJc w:val="left"/>
      <w:pPr>
        <w:ind w:left="1440" w:hanging="360"/>
      </w:pPr>
    </w:lvl>
    <w:lvl w:ilvl="2" w:tplc="5A46AA18">
      <w:start w:val="1"/>
      <w:numFmt w:val="lowerRoman"/>
      <w:lvlText w:val="%3."/>
      <w:lvlJc w:val="right"/>
      <w:pPr>
        <w:ind w:left="2160" w:hanging="180"/>
      </w:pPr>
    </w:lvl>
    <w:lvl w:ilvl="3" w:tplc="0D5E0A52">
      <w:start w:val="1"/>
      <w:numFmt w:val="decimal"/>
      <w:lvlText w:val="%4."/>
      <w:lvlJc w:val="left"/>
      <w:pPr>
        <w:ind w:left="2880" w:hanging="360"/>
      </w:pPr>
    </w:lvl>
    <w:lvl w:ilvl="4" w:tplc="42FC45EA">
      <w:start w:val="1"/>
      <w:numFmt w:val="lowerLetter"/>
      <w:lvlText w:val="%5."/>
      <w:lvlJc w:val="left"/>
      <w:pPr>
        <w:ind w:left="3600" w:hanging="360"/>
      </w:pPr>
    </w:lvl>
    <w:lvl w:ilvl="5" w:tplc="A0AED2C2">
      <w:start w:val="1"/>
      <w:numFmt w:val="lowerRoman"/>
      <w:lvlText w:val="%6."/>
      <w:lvlJc w:val="right"/>
      <w:pPr>
        <w:ind w:left="4320" w:hanging="180"/>
      </w:pPr>
    </w:lvl>
    <w:lvl w:ilvl="6" w:tplc="168C694A">
      <w:start w:val="1"/>
      <w:numFmt w:val="decimal"/>
      <w:lvlText w:val="%7."/>
      <w:lvlJc w:val="left"/>
      <w:pPr>
        <w:ind w:left="5040" w:hanging="360"/>
      </w:pPr>
    </w:lvl>
    <w:lvl w:ilvl="7" w:tplc="AE6AC926">
      <w:start w:val="1"/>
      <w:numFmt w:val="lowerLetter"/>
      <w:lvlText w:val="%8."/>
      <w:lvlJc w:val="left"/>
      <w:pPr>
        <w:ind w:left="5760" w:hanging="360"/>
      </w:pPr>
    </w:lvl>
    <w:lvl w:ilvl="8" w:tplc="3C1C7E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E0380"/>
    <w:multiLevelType w:val="hybridMultilevel"/>
    <w:tmpl w:val="F2006BC6"/>
    <w:lvl w:ilvl="0" w:tplc="79F66340">
      <w:start w:val="1"/>
      <w:numFmt w:val="decimal"/>
      <w:lvlText w:val="%1-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54824"/>
    <w:multiLevelType w:val="hybridMultilevel"/>
    <w:tmpl w:val="905A3738"/>
    <w:lvl w:ilvl="0" w:tplc="B988331A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D50293A">
      <w:start w:val="1"/>
      <w:numFmt w:val="lowerLetter"/>
      <w:lvlText w:val="%2."/>
      <w:lvlJc w:val="left"/>
      <w:pPr>
        <w:ind w:left="1440" w:hanging="360"/>
      </w:pPr>
    </w:lvl>
    <w:lvl w:ilvl="2" w:tplc="1EBA23C6">
      <w:start w:val="1"/>
      <w:numFmt w:val="lowerRoman"/>
      <w:lvlText w:val="%3."/>
      <w:lvlJc w:val="right"/>
      <w:pPr>
        <w:ind w:left="2160" w:hanging="180"/>
      </w:pPr>
    </w:lvl>
    <w:lvl w:ilvl="3" w:tplc="ABB0FAC8">
      <w:start w:val="1"/>
      <w:numFmt w:val="decimal"/>
      <w:lvlText w:val="%4."/>
      <w:lvlJc w:val="left"/>
      <w:pPr>
        <w:ind w:left="2880" w:hanging="360"/>
      </w:pPr>
    </w:lvl>
    <w:lvl w:ilvl="4" w:tplc="600C0984">
      <w:start w:val="1"/>
      <w:numFmt w:val="lowerLetter"/>
      <w:lvlText w:val="%5."/>
      <w:lvlJc w:val="left"/>
      <w:pPr>
        <w:ind w:left="3600" w:hanging="360"/>
      </w:pPr>
    </w:lvl>
    <w:lvl w:ilvl="5" w:tplc="615A4A5E">
      <w:start w:val="1"/>
      <w:numFmt w:val="lowerRoman"/>
      <w:lvlText w:val="%6."/>
      <w:lvlJc w:val="right"/>
      <w:pPr>
        <w:ind w:left="4320" w:hanging="180"/>
      </w:pPr>
    </w:lvl>
    <w:lvl w:ilvl="6" w:tplc="9140D442">
      <w:start w:val="1"/>
      <w:numFmt w:val="decimal"/>
      <w:lvlText w:val="%7."/>
      <w:lvlJc w:val="left"/>
      <w:pPr>
        <w:ind w:left="5040" w:hanging="360"/>
      </w:pPr>
    </w:lvl>
    <w:lvl w:ilvl="7" w:tplc="9CDC2740">
      <w:start w:val="1"/>
      <w:numFmt w:val="lowerLetter"/>
      <w:lvlText w:val="%8."/>
      <w:lvlJc w:val="left"/>
      <w:pPr>
        <w:ind w:left="5760" w:hanging="360"/>
      </w:pPr>
    </w:lvl>
    <w:lvl w:ilvl="8" w:tplc="48CAF71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93556"/>
    <w:multiLevelType w:val="multilevel"/>
    <w:tmpl w:val="BCDAA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518795"/>
    <w:multiLevelType w:val="hybridMultilevel"/>
    <w:tmpl w:val="AA36745C"/>
    <w:lvl w:ilvl="0" w:tplc="7A38572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6C42946">
      <w:start w:val="1"/>
      <w:numFmt w:val="lowerLetter"/>
      <w:lvlText w:val="%2."/>
      <w:lvlJc w:val="left"/>
      <w:pPr>
        <w:ind w:left="1440" w:hanging="360"/>
      </w:pPr>
    </w:lvl>
    <w:lvl w:ilvl="2" w:tplc="EC8E9666">
      <w:start w:val="1"/>
      <w:numFmt w:val="lowerRoman"/>
      <w:lvlText w:val="%3."/>
      <w:lvlJc w:val="right"/>
      <w:pPr>
        <w:ind w:left="2160" w:hanging="180"/>
      </w:pPr>
    </w:lvl>
    <w:lvl w:ilvl="3" w:tplc="75CC83BA">
      <w:start w:val="1"/>
      <w:numFmt w:val="decimal"/>
      <w:lvlText w:val="%4."/>
      <w:lvlJc w:val="left"/>
      <w:pPr>
        <w:ind w:left="2880" w:hanging="360"/>
      </w:pPr>
    </w:lvl>
    <w:lvl w:ilvl="4" w:tplc="0ACA2A32">
      <w:start w:val="1"/>
      <w:numFmt w:val="lowerLetter"/>
      <w:lvlText w:val="%5."/>
      <w:lvlJc w:val="left"/>
      <w:pPr>
        <w:ind w:left="3600" w:hanging="360"/>
      </w:pPr>
    </w:lvl>
    <w:lvl w:ilvl="5" w:tplc="30AC7E32">
      <w:start w:val="1"/>
      <w:numFmt w:val="lowerRoman"/>
      <w:lvlText w:val="%6."/>
      <w:lvlJc w:val="right"/>
      <w:pPr>
        <w:ind w:left="4320" w:hanging="180"/>
      </w:pPr>
    </w:lvl>
    <w:lvl w:ilvl="6" w:tplc="C1464360">
      <w:start w:val="1"/>
      <w:numFmt w:val="decimal"/>
      <w:lvlText w:val="%7."/>
      <w:lvlJc w:val="left"/>
      <w:pPr>
        <w:ind w:left="5040" w:hanging="360"/>
      </w:pPr>
    </w:lvl>
    <w:lvl w:ilvl="7" w:tplc="131C678A">
      <w:start w:val="1"/>
      <w:numFmt w:val="lowerLetter"/>
      <w:lvlText w:val="%8."/>
      <w:lvlJc w:val="left"/>
      <w:pPr>
        <w:ind w:left="5760" w:hanging="360"/>
      </w:pPr>
    </w:lvl>
    <w:lvl w:ilvl="8" w:tplc="9D2C3A4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B77E2"/>
    <w:multiLevelType w:val="hybridMultilevel"/>
    <w:tmpl w:val="9C18CE9C"/>
    <w:lvl w:ilvl="0" w:tplc="0A70BC20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DA27B3"/>
    <w:multiLevelType w:val="multilevel"/>
    <w:tmpl w:val="4D88E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0C7FF5"/>
    <w:multiLevelType w:val="hybridMultilevel"/>
    <w:tmpl w:val="6952ED5E"/>
    <w:lvl w:ilvl="0" w:tplc="9FDA0BE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823028"/>
    <w:multiLevelType w:val="hybridMultilevel"/>
    <w:tmpl w:val="7C8CAC9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3C60084"/>
    <w:multiLevelType w:val="multilevel"/>
    <w:tmpl w:val="E71E257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65401B29"/>
    <w:multiLevelType w:val="hybridMultilevel"/>
    <w:tmpl w:val="9E4C4D8A"/>
    <w:lvl w:ilvl="0" w:tplc="3B081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EE1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E8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CC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AA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AA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E7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A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0C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A2FBC"/>
    <w:multiLevelType w:val="multilevel"/>
    <w:tmpl w:val="EAC42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A0E72"/>
    <w:multiLevelType w:val="hybridMultilevel"/>
    <w:tmpl w:val="7ABE44DC"/>
    <w:lvl w:ilvl="0" w:tplc="FFBC90A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8020270">
      <w:start w:val="1"/>
      <w:numFmt w:val="lowerLetter"/>
      <w:lvlText w:val="%2."/>
      <w:lvlJc w:val="left"/>
      <w:pPr>
        <w:ind w:left="1440" w:hanging="360"/>
      </w:pPr>
    </w:lvl>
    <w:lvl w:ilvl="2" w:tplc="FE70AE40">
      <w:start w:val="1"/>
      <w:numFmt w:val="lowerRoman"/>
      <w:lvlText w:val="%3."/>
      <w:lvlJc w:val="right"/>
      <w:pPr>
        <w:ind w:left="2160" w:hanging="180"/>
      </w:pPr>
    </w:lvl>
    <w:lvl w:ilvl="3" w:tplc="62A4BE16">
      <w:start w:val="1"/>
      <w:numFmt w:val="decimal"/>
      <w:lvlText w:val="%4."/>
      <w:lvlJc w:val="left"/>
      <w:pPr>
        <w:ind w:left="2880" w:hanging="360"/>
      </w:pPr>
    </w:lvl>
    <w:lvl w:ilvl="4" w:tplc="F0BE4BBE">
      <w:start w:val="1"/>
      <w:numFmt w:val="lowerLetter"/>
      <w:lvlText w:val="%5."/>
      <w:lvlJc w:val="left"/>
      <w:pPr>
        <w:ind w:left="3600" w:hanging="360"/>
      </w:pPr>
    </w:lvl>
    <w:lvl w:ilvl="5" w:tplc="37F053A4">
      <w:start w:val="1"/>
      <w:numFmt w:val="lowerRoman"/>
      <w:lvlText w:val="%6."/>
      <w:lvlJc w:val="right"/>
      <w:pPr>
        <w:ind w:left="4320" w:hanging="180"/>
      </w:pPr>
    </w:lvl>
    <w:lvl w:ilvl="6" w:tplc="11F688AA">
      <w:start w:val="1"/>
      <w:numFmt w:val="decimal"/>
      <w:lvlText w:val="%7."/>
      <w:lvlJc w:val="left"/>
      <w:pPr>
        <w:ind w:left="5040" w:hanging="360"/>
      </w:pPr>
    </w:lvl>
    <w:lvl w:ilvl="7" w:tplc="6478EC9E">
      <w:start w:val="1"/>
      <w:numFmt w:val="lowerLetter"/>
      <w:lvlText w:val="%8."/>
      <w:lvlJc w:val="left"/>
      <w:pPr>
        <w:ind w:left="5760" w:hanging="360"/>
      </w:pPr>
    </w:lvl>
    <w:lvl w:ilvl="8" w:tplc="20F491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91399"/>
    <w:multiLevelType w:val="multilevel"/>
    <w:tmpl w:val="35B6F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D885D"/>
    <w:multiLevelType w:val="hybridMultilevel"/>
    <w:tmpl w:val="52502870"/>
    <w:lvl w:ilvl="0" w:tplc="C8004FDA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AF43E4A">
      <w:start w:val="1"/>
      <w:numFmt w:val="lowerLetter"/>
      <w:lvlText w:val="%2."/>
      <w:lvlJc w:val="left"/>
      <w:pPr>
        <w:ind w:left="1440" w:hanging="360"/>
      </w:pPr>
    </w:lvl>
    <w:lvl w:ilvl="2" w:tplc="0498AF9E">
      <w:start w:val="1"/>
      <w:numFmt w:val="lowerRoman"/>
      <w:lvlText w:val="%3."/>
      <w:lvlJc w:val="right"/>
      <w:pPr>
        <w:ind w:left="2160" w:hanging="180"/>
      </w:pPr>
    </w:lvl>
    <w:lvl w:ilvl="3" w:tplc="CE0AE666">
      <w:start w:val="1"/>
      <w:numFmt w:val="decimal"/>
      <w:lvlText w:val="%4."/>
      <w:lvlJc w:val="left"/>
      <w:pPr>
        <w:ind w:left="2880" w:hanging="360"/>
      </w:pPr>
    </w:lvl>
    <w:lvl w:ilvl="4" w:tplc="8AA2CE18">
      <w:start w:val="1"/>
      <w:numFmt w:val="lowerLetter"/>
      <w:lvlText w:val="%5."/>
      <w:lvlJc w:val="left"/>
      <w:pPr>
        <w:ind w:left="3600" w:hanging="360"/>
      </w:pPr>
    </w:lvl>
    <w:lvl w:ilvl="5" w:tplc="EF02DF00">
      <w:start w:val="1"/>
      <w:numFmt w:val="lowerRoman"/>
      <w:lvlText w:val="%6."/>
      <w:lvlJc w:val="right"/>
      <w:pPr>
        <w:ind w:left="4320" w:hanging="180"/>
      </w:pPr>
    </w:lvl>
    <w:lvl w:ilvl="6" w:tplc="B3E26DB2">
      <w:start w:val="1"/>
      <w:numFmt w:val="decimal"/>
      <w:lvlText w:val="%7."/>
      <w:lvlJc w:val="left"/>
      <w:pPr>
        <w:ind w:left="5040" w:hanging="360"/>
      </w:pPr>
    </w:lvl>
    <w:lvl w:ilvl="7" w:tplc="B674F064">
      <w:start w:val="1"/>
      <w:numFmt w:val="lowerLetter"/>
      <w:lvlText w:val="%8."/>
      <w:lvlJc w:val="left"/>
      <w:pPr>
        <w:ind w:left="5760" w:hanging="360"/>
      </w:pPr>
    </w:lvl>
    <w:lvl w:ilvl="8" w:tplc="D5B8981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B17BC"/>
    <w:multiLevelType w:val="multilevel"/>
    <w:tmpl w:val="54022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785560">
    <w:abstractNumId w:val="15"/>
  </w:num>
  <w:num w:numId="2" w16cid:durableId="1776975132">
    <w:abstractNumId w:val="5"/>
  </w:num>
  <w:num w:numId="3" w16cid:durableId="1473781">
    <w:abstractNumId w:val="2"/>
  </w:num>
  <w:num w:numId="4" w16cid:durableId="166873186">
    <w:abstractNumId w:val="12"/>
  </w:num>
  <w:num w:numId="5" w16cid:durableId="1137383499">
    <w:abstractNumId w:val="19"/>
  </w:num>
  <w:num w:numId="6" w16cid:durableId="1942182531">
    <w:abstractNumId w:val="7"/>
  </w:num>
  <w:num w:numId="7" w16cid:durableId="635447895">
    <w:abstractNumId w:val="6"/>
  </w:num>
  <w:num w:numId="8" w16cid:durableId="822893931">
    <w:abstractNumId w:val="14"/>
  </w:num>
  <w:num w:numId="9" w16cid:durableId="62488320">
    <w:abstractNumId w:val="8"/>
  </w:num>
  <w:num w:numId="10" w16cid:durableId="255554346">
    <w:abstractNumId w:val="16"/>
  </w:num>
  <w:num w:numId="11" w16cid:durableId="1041320901">
    <w:abstractNumId w:val="21"/>
  </w:num>
  <w:num w:numId="12" w16cid:durableId="1076829318">
    <w:abstractNumId w:val="31"/>
  </w:num>
  <w:num w:numId="13" w16cid:durableId="257756354">
    <w:abstractNumId w:val="29"/>
  </w:num>
  <w:num w:numId="14" w16cid:durableId="1093164020">
    <w:abstractNumId w:val="17"/>
  </w:num>
  <w:num w:numId="15" w16cid:durableId="1575814553">
    <w:abstractNumId w:val="27"/>
  </w:num>
  <w:num w:numId="16" w16cid:durableId="609825954">
    <w:abstractNumId w:val="1"/>
  </w:num>
  <w:num w:numId="17" w16cid:durableId="23676341">
    <w:abstractNumId w:val="25"/>
  </w:num>
  <w:num w:numId="18" w16cid:durableId="55905828">
    <w:abstractNumId w:val="26"/>
  </w:num>
  <w:num w:numId="19" w16cid:durableId="591208261">
    <w:abstractNumId w:val="32"/>
  </w:num>
  <w:num w:numId="20" w16cid:durableId="1341811196">
    <w:abstractNumId w:val="20"/>
  </w:num>
  <w:num w:numId="21" w16cid:durableId="783815553">
    <w:abstractNumId w:val="28"/>
  </w:num>
  <w:num w:numId="22" w16cid:durableId="8023894">
    <w:abstractNumId w:val="30"/>
  </w:num>
  <w:num w:numId="23" w16cid:durableId="2077705297">
    <w:abstractNumId w:val="0"/>
  </w:num>
  <w:num w:numId="24" w16cid:durableId="748236161">
    <w:abstractNumId w:val="23"/>
  </w:num>
  <w:num w:numId="25" w16cid:durableId="2077891929">
    <w:abstractNumId w:val="9"/>
  </w:num>
  <w:num w:numId="26" w16cid:durableId="1226529872">
    <w:abstractNumId w:val="10"/>
  </w:num>
  <w:num w:numId="27" w16cid:durableId="1440105547">
    <w:abstractNumId w:val="11"/>
  </w:num>
  <w:num w:numId="28" w16cid:durableId="1577861442">
    <w:abstractNumId w:val="18"/>
  </w:num>
  <w:num w:numId="29" w16cid:durableId="1715352438">
    <w:abstractNumId w:val="22"/>
  </w:num>
  <w:num w:numId="30" w16cid:durableId="87503432">
    <w:abstractNumId w:val="13"/>
  </w:num>
  <w:num w:numId="31" w16cid:durableId="1910840492">
    <w:abstractNumId w:val="4"/>
  </w:num>
  <w:num w:numId="32" w16cid:durableId="1503467604">
    <w:abstractNumId w:val="3"/>
  </w:num>
  <w:num w:numId="33" w16cid:durableId="5125736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C20E1E"/>
    <w:rsid w:val="0007297C"/>
    <w:rsid w:val="000C1660"/>
    <w:rsid w:val="001C4854"/>
    <w:rsid w:val="003A214F"/>
    <w:rsid w:val="003B2CB3"/>
    <w:rsid w:val="003D1103"/>
    <w:rsid w:val="00420B16"/>
    <w:rsid w:val="00644C6A"/>
    <w:rsid w:val="00705C03"/>
    <w:rsid w:val="0072121A"/>
    <w:rsid w:val="007927BA"/>
    <w:rsid w:val="00801C94"/>
    <w:rsid w:val="009B08DD"/>
    <w:rsid w:val="00B9703B"/>
    <w:rsid w:val="00BA6F0F"/>
    <w:rsid w:val="00C86F47"/>
    <w:rsid w:val="00C9766E"/>
    <w:rsid w:val="00DD2EDB"/>
    <w:rsid w:val="00E15BEC"/>
    <w:rsid w:val="00EC0517"/>
    <w:rsid w:val="02BD00CA"/>
    <w:rsid w:val="156F7C1D"/>
    <w:rsid w:val="15EFAA4B"/>
    <w:rsid w:val="203614BE"/>
    <w:rsid w:val="3246F248"/>
    <w:rsid w:val="45BD54B7"/>
    <w:rsid w:val="59C20E1E"/>
    <w:rsid w:val="59DA6F98"/>
    <w:rsid w:val="5DB7E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60D7"/>
  <w15:chartTrackingRefBased/>
  <w15:docId w15:val="{73F56AD0-766D-4E2E-8EC7-2EDF4A34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42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420B16"/>
  </w:style>
  <w:style w:type="character" w:customStyle="1" w:styleId="eop">
    <w:name w:val="eop"/>
    <w:basedOn w:val="DefaultParagraphFont"/>
    <w:rsid w:val="0042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40A814-73DB-49FE-8E8C-3A6401B8B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B7280-9458-4910-8A99-E3B50C9BD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61a7a-f06e-4c05-a27f-799aa6eae969"/>
    <ds:schemaRef ds:uri="30768cbf-2235-40d8-bfd4-bae94dae3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DFE45-81F3-4916-A404-6E4EE1C5F766}">
  <ds:schemaRefs>
    <ds:schemaRef ds:uri="http://schemas.microsoft.com/office/2006/metadata/properties"/>
    <ds:schemaRef ds:uri="http://schemas.microsoft.com/office/infopath/2007/PartnerControls"/>
    <ds:schemaRef ds:uri="30768cbf-2235-40d8-bfd4-bae94dae37c8"/>
    <ds:schemaRef ds:uri="71861a7a-f06e-4c05-a27f-799aa6eae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Binektas</dc:creator>
  <cp:keywords/>
  <dc:description/>
  <cp:lastModifiedBy>Wassim Jrad</cp:lastModifiedBy>
  <cp:revision>2</cp:revision>
  <dcterms:created xsi:type="dcterms:W3CDTF">2024-06-19T18:49:00Z</dcterms:created>
  <dcterms:modified xsi:type="dcterms:W3CDTF">2024-06-19T18:49:00Z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